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5"/>
      </w:tblGrid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MODELLO PER IL </w:t>
            </w:r>
          </w:p>
          <w:p w:rsidR="00F050BD" w:rsidRPr="00C91B9B" w:rsidRDefault="00F050BD" w:rsidP="00C91B9B">
            <w:pPr>
              <w:spacing w:after="0" w:line="240" w:lineRule="auto"/>
              <w:rPr>
                <w:sz w:val="28"/>
                <w:szCs w:val="28"/>
              </w:rPr>
            </w:pPr>
            <w:r w:rsidRPr="00C91B9B">
              <w:rPr>
                <w:sz w:val="24"/>
                <w:szCs w:val="24"/>
              </w:rPr>
              <w:t>CURRICULUM VITAE</w:t>
            </w:r>
          </w:p>
        </w:tc>
      </w:tr>
    </w:tbl>
    <w:p w:rsidR="00F050BD" w:rsidRPr="002164DE" w:rsidRDefault="00F050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1"/>
      </w:tblGrid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8"/>
                <w:szCs w:val="28"/>
              </w:rPr>
            </w:pPr>
            <w:r w:rsidRPr="00C91B9B">
              <w:rPr>
                <w:sz w:val="28"/>
                <w:szCs w:val="28"/>
              </w:rPr>
              <w:t>Informazioni personali</w:t>
            </w:r>
          </w:p>
        </w:tc>
      </w:tr>
    </w:tbl>
    <w:p w:rsidR="00F050BD" w:rsidRDefault="00F050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9"/>
        <w:gridCol w:w="236"/>
        <w:gridCol w:w="2797"/>
      </w:tblGrid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          Nome  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t>ANTONIO PANUCCIO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     Data di nascita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t>10/4/1954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           Qualifica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Dirigente Sanitario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Amministrazione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A.O.”BMM” di RC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Incarico attuale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Direttore ff U.O.FISIATRIA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Numero telefonico dell’ufficio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0965/393740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        Fax dell’ufficio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3B7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0965/393740</w:t>
            </w:r>
          </w:p>
        </w:tc>
      </w:tr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  E-mail istituzionale</w:t>
            </w: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fisiatriapanuccio@libero.it</w:t>
            </w:r>
          </w:p>
        </w:tc>
      </w:tr>
    </w:tbl>
    <w:p w:rsidR="00F050BD" w:rsidRDefault="00F050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5"/>
      </w:tblGrid>
      <w:tr w:rsidR="00F050BD" w:rsidRPr="00C91B9B" w:rsidTr="00C91B9B">
        <w:tc>
          <w:tcPr>
            <w:tcW w:w="0" w:type="auto"/>
          </w:tcPr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                     TITOLI  DI  STUDIO E</w:t>
            </w:r>
          </w:p>
          <w:p w:rsidR="00F050BD" w:rsidRPr="00C91B9B" w:rsidRDefault="00F050BD" w:rsidP="00C91B9B">
            <w:pPr>
              <w:spacing w:after="0" w:line="240" w:lineRule="auto"/>
              <w:rPr>
                <w:sz w:val="24"/>
                <w:szCs w:val="24"/>
              </w:rPr>
            </w:pPr>
            <w:r w:rsidRPr="00C91B9B">
              <w:rPr>
                <w:sz w:val="24"/>
                <w:szCs w:val="24"/>
              </w:rPr>
              <w:t xml:space="preserve">PROFESSIONALI ED ESPERIENZE </w:t>
            </w:r>
          </w:p>
          <w:p w:rsidR="00F050BD" w:rsidRPr="00C91B9B" w:rsidRDefault="00F050BD" w:rsidP="00C91B9B">
            <w:pPr>
              <w:tabs>
                <w:tab w:val="left" w:pos="2340"/>
              </w:tabs>
              <w:spacing w:after="0" w:line="240" w:lineRule="auto"/>
              <w:rPr>
                <w:sz w:val="36"/>
                <w:szCs w:val="36"/>
              </w:rPr>
            </w:pPr>
            <w:r w:rsidRPr="00C91B9B">
              <w:rPr>
                <w:sz w:val="24"/>
                <w:szCs w:val="24"/>
              </w:rPr>
              <w:t xml:space="preserve">                             LAVORATIVE</w:t>
            </w:r>
            <w:r w:rsidRPr="00C91B9B">
              <w:rPr>
                <w:sz w:val="24"/>
                <w:szCs w:val="24"/>
              </w:rPr>
              <w:tab/>
            </w:r>
          </w:p>
        </w:tc>
      </w:tr>
    </w:tbl>
    <w:p w:rsidR="00F050BD" w:rsidRDefault="00F050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9"/>
        <w:gridCol w:w="236"/>
        <w:gridCol w:w="7149"/>
      </w:tblGrid>
      <w:tr w:rsidR="00F050BD" w:rsidRPr="004C0EA6" w:rsidTr="00C91B9B"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               Titolo di studio</w:t>
            </w:r>
          </w:p>
        </w:tc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4C0EA6" w:rsidRDefault="00F050BD" w:rsidP="004C0E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C0EA6">
              <w:rPr>
                <w:bCs/>
                <w:sz w:val="20"/>
                <w:szCs w:val="20"/>
              </w:rPr>
              <w:t xml:space="preserve">Laureato in Medicina e Chirurgia l’11/9/1985 presso </w:t>
            </w:r>
            <w:smartTag w:uri="urn:schemas-microsoft-com:office:smarttags" w:element="PersonName">
              <w:smartTagPr>
                <w:attr w:name="ProductID" w:val="la II"/>
              </w:smartTagPr>
              <w:r w:rsidRPr="004C0EA6">
                <w:rPr>
                  <w:bCs/>
                  <w:sz w:val="20"/>
                  <w:szCs w:val="20"/>
                </w:rPr>
                <w:t>la II</w:t>
              </w:r>
            </w:smartTag>
            <w:r w:rsidRPr="004C0EA6">
              <w:rPr>
                <w:bCs/>
                <w:sz w:val="20"/>
                <w:szCs w:val="20"/>
              </w:rPr>
              <w:t>^ Facoltà di Medicina e Chirurgia dell’università di Napoli</w:t>
            </w:r>
          </w:p>
        </w:tc>
      </w:tr>
      <w:tr w:rsidR="00F050BD" w:rsidRPr="004C0EA6" w:rsidTr="00C91B9B"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       Altri titoli di studio e professionali</w:t>
            </w:r>
          </w:p>
        </w:tc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C023A2" w:rsidRDefault="00F050BD" w:rsidP="00C91B9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C0EA6">
              <w:rPr>
                <w:bCs/>
                <w:sz w:val="20"/>
                <w:szCs w:val="20"/>
              </w:rPr>
              <w:t xml:space="preserve">Specializzato in Tisiologia e Malattie dell’Apparato </w:t>
            </w:r>
            <w:r w:rsidRPr="00C023A2">
              <w:rPr>
                <w:bCs/>
                <w:sz w:val="20"/>
                <w:szCs w:val="20"/>
              </w:rPr>
              <w:t xml:space="preserve">Respiratorio presso </w:t>
            </w:r>
            <w:smartTag w:uri="urn:schemas-microsoft-com:office:smarttags" w:element="PersonName">
              <w:smartTagPr>
                <w:attr w:name="ProductID" w:val="la I"/>
              </w:smartTagPr>
              <w:r w:rsidRPr="00C023A2">
                <w:rPr>
                  <w:bCs/>
                  <w:sz w:val="20"/>
                  <w:szCs w:val="20"/>
                </w:rPr>
                <w:t>la I</w:t>
              </w:r>
            </w:smartTag>
            <w:r w:rsidRPr="00C023A2">
              <w:rPr>
                <w:bCs/>
                <w:sz w:val="20"/>
                <w:szCs w:val="20"/>
              </w:rPr>
              <w:t>^ Facoltà</w:t>
            </w:r>
            <w:r w:rsidRPr="00C023A2">
              <w:rPr>
                <w:b/>
                <w:bCs/>
                <w:sz w:val="20"/>
                <w:szCs w:val="20"/>
              </w:rPr>
              <w:t xml:space="preserve"> </w:t>
            </w:r>
            <w:r w:rsidRPr="00C023A2">
              <w:rPr>
                <w:bCs/>
                <w:sz w:val="20"/>
                <w:szCs w:val="20"/>
              </w:rPr>
              <w:t>di Medicina e Chirurgia dell’Università di Napoli il 09/11/1989</w:t>
            </w:r>
          </w:p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bCs/>
                <w:sz w:val="20"/>
                <w:szCs w:val="20"/>
              </w:rPr>
              <w:t xml:space="preserve">Specializzato in Medicina Fisica e Riabilitazione  presso </w:t>
            </w:r>
            <w:smartTag w:uri="urn:schemas-microsoft-com:office:smarttags" w:element="PersonName">
              <w:smartTagPr>
                <w:attr w:name="ProductID" w:val="la Facoltà"/>
              </w:smartTagPr>
              <w:r w:rsidRPr="004C0EA6">
                <w:rPr>
                  <w:bCs/>
                  <w:sz w:val="20"/>
                  <w:szCs w:val="20"/>
                </w:rPr>
                <w:t>la Facoltà</w:t>
              </w:r>
            </w:smartTag>
            <w:r w:rsidRPr="004C0EA6">
              <w:rPr>
                <w:bCs/>
                <w:sz w:val="20"/>
                <w:szCs w:val="20"/>
              </w:rPr>
              <w:t xml:space="preserve"> di Medicina </w:t>
            </w:r>
            <w:r w:rsidRPr="004C0EA6">
              <w:rPr>
                <w:b/>
                <w:bCs/>
                <w:sz w:val="20"/>
                <w:szCs w:val="20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Facolt￠"/>
              </w:smartTagPr>
              <w:r w:rsidRPr="00C023A2">
                <w:rPr>
                  <w:bCs/>
                  <w:sz w:val="20"/>
                  <w:szCs w:val="20"/>
                </w:rPr>
                <w:t>la Facoltà</w:t>
              </w:r>
            </w:smartTag>
            <w:r w:rsidRPr="00C023A2">
              <w:rPr>
                <w:bCs/>
                <w:sz w:val="20"/>
                <w:szCs w:val="20"/>
              </w:rPr>
              <w:t xml:space="preserve"> di Medicina e Chirurgia della II^ Università degli Studi di Napoli il 11/11/1998</w:t>
            </w:r>
          </w:p>
        </w:tc>
      </w:tr>
      <w:tr w:rsidR="00F050BD" w:rsidRPr="004C0EA6" w:rsidTr="00C91B9B"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Esperienze professionali( incarichi</w:t>
            </w:r>
          </w:p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                                               ricoperti</w:t>
            </w:r>
          </w:p>
        </w:tc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3E751E" w:rsidRDefault="00F050BD" w:rsidP="005A33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Ha svolto attività di Medico di Guardia Medica con incarichi trimestrali da Luglio 1988 fino a Maggio 1990 presso l’ex USL di Villa San Giovanni(RC)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Ha svolto attività di Medico Convenzionato come Sostituto Medico di Base nel corso degli anni 1988 e 1989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Ha svolto attività di Medico Fiscale presso l’INPS di R.C. dal 1989 fino a Maggio 1990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21/5/90 al 20/01/91 in qualità di Assistente Medico Incaricato della Area Funzionale di Medicina nel Reparto di Medicina Generale c/o Ospedale di Mormanno  con rapporto di lavoro a Tempo Pieno presso l'USL N°2 di Castrovillari;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01/02/91 al 30/9/91 in qualità di Assistente Medico Incaricato della Area Funzionale di Medicina  nel Reparto di Medicina Generale c/o Ospedale di Mormanno con rapporto di lavoro a Tempo Pieno presso l'USL N°2 di Castrovillari; </w:t>
            </w:r>
          </w:p>
          <w:p w:rsidR="00F050BD" w:rsidRPr="003E751E" w:rsidRDefault="00F050BD" w:rsidP="005A3350">
            <w:pPr>
              <w:pStyle w:val="BodyText"/>
              <w:numPr>
                <w:ilvl w:val="0"/>
                <w:numId w:val="1"/>
              </w:numPr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3E751E">
              <w:rPr>
                <w:b w:val="0"/>
                <w:sz w:val="20"/>
                <w:szCs w:val="20"/>
              </w:rPr>
              <w:t>dal 15/10/91 al 14/6/92 in qualità di Assistente Medico Incaricato della Area Funzionale di Medicina nel Reparto di Medicina Generale c/o Ospedale di Mormanno</w:t>
            </w:r>
            <w:r w:rsidRPr="003E751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751E">
              <w:rPr>
                <w:b w:val="0"/>
                <w:sz w:val="20"/>
                <w:szCs w:val="20"/>
              </w:rPr>
              <w:t>con rapporto di lavoro a Tempo Pieno presso l'USL</w:t>
            </w:r>
            <w:r w:rsidRPr="003E751E">
              <w:rPr>
                <w:b w:val="0"/>
                <w:bCs w:val="0"/>
                <w:sz w:val="20"/>
                <w:szCs w:val="20"/>
              </w:rPr>
              <w:t xml:space="preserve"> N°2 </w:t>
            </w:r>
            <w:r w:rsidRPr="003E751E">
              <w:rPr>
                <w:b w:val="0"/>
                <w:sz w:val="20"/>
                <w:szCs w:val="20"/>
              </w:rPr>
              <w:t xml:space="preserve"> di Castrovillari: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13/7/92 al 12/3/93 in qualità di Assistente Medico Incaricato della Area Funzionale di Medicina nel Reparto di Medicina Generale c/o Ospedale di Mormanno con rapporto di lavoro a Tempo Pieno presso l'USL N°2  di Castrovillari: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14/5/93 al 14/11/93 in qualità di Assistente Medico Incaricato-Servizio di Immuno-Ematologia e Centro Trasfusionale dell'Area Funzionale di Medicina con rapporto di lavoro a Tempo Pieno presso l'USL N°2 di Castrovillari;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15/11/93 al31/3/2000 in qualità di Dirigente Medico di l°Livello( ex Assistente) di ruolo presso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Divisione</w:t>
              </w:r>
            </w:smartTag>
            <w:r w:rsidRPr="003E751E">
              <w:rPr>
                <w:bCs/>
                <w:sz w:val="20"/>
                <w:szCs w:val="20"/>
              </w:rPr>
              <w:t xml:space="preserve"> di Recupero e Rieducazione Funzionale dell'Area Funzionale di Medicina con rapporto di lavoro a Tempo Pieno c/o Ospedale Civile di Mormanno- ASLN°2 di Castrovillari.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Dal 01/4/2000 finoal 01/02/2007in qualità di Dirigente Medico c/o l’U.O. di Fisiatria dell’Azienda Ospedaliera “Bianchi-Melacrino_Morelli” di R.C. </w:t>
            </w:r>
          </w:p>
          <w:p w:rsidR="00F050BD" w:rsidRPr="003E751E" w:rsidRDefault="00F050BD" w:rsidP="005A33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sz w:val="20"/>
                <w:szCs w:val="20"/>
              </w:rPr>
              <w:t xml:space="preserve">Dal 01/02/2007 a tutt’oggi Direttore ff dell’U.O. di Fisiatria </w:t>
            </w:r>
            <w:r w:rsidRPr="003E751E">
              <w:rPr>
                <w:bCs/>
                <w:sz w:val="20"/>
                <w:szCs w:val="20"/>
              </w:rPr>
              <w:t xml:space="preserve">dell’Azienda Ospedaliera “Bianchi-Melacrino_Morelli” di R.C. </w:t>
            </w:r>
          </w:p>
          <w:p w:rsidR="00F050BD" w:rsidRPr="003E751E" w:rsidRDefault="00F050BD" w:rsidP="003443C1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F050BD" w:rsidRPr="004C0EA6" w:rsidTr="00C91B9B"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                            Capacità linguistiche</w:t>
            </w:r>
          </w:p>
        </w:tc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3E751E" w:rsidRDefault="00F050BD" w:rsidP="00C91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51E">
              <w:rPr>
                <w:rFonts w:ascii="Times New Roman" w:hAnsi="Times New Roman"/>
                <w:sz w:val="20"/>
                <w:szCs w:val="20"/>
              </w:rPr>
              <w:t>Francese (Ottimo)</w:t>
            </w:r>
          </w:p>
          <w:p w:rsidR="00F050BD" w:rsidRPr="003E751E" w:rsidRDefault="00F050BD" w:rsidP="00C91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51E">
              <w:rPr>
                <w:rFonts w:ascii="Times New Roman" w:hAnsi="Times New Roman"/>
                <w:sz w:val="20"/>
                <w:szCs w:val="20"/>
              </w:rPr>
              <w:t>Inglese (Discreto)</w:t>
            </w:r>
          </w:p>
        </w:tc>
      </w:tr>
      <w:tr w:rsidR="00F050BD" w:rsidRPr="004C0EA6" w:rsidTr="00C91B9B"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  <w:r w:rsidRPr="004C0EA6">
              <w:rPr>
                <w:sz w:val="20"/>
                <w:szCs w:val="20"/>
              </w:rPr>
              <w:t xml:space="preserve">                             Capacità nell’uso delle tecnologie</w:t>
            </w:r>
          </w:p>
        </w:tc>
        <w:tc>
          <w:tcPr>
            <w:tcW w:w="0" w:type="auto"/>
          </w:tcPr>
          <w:p w:rsidR="00F050BD" w:rsidRPr="004C0EA6" w:rsidRDefault="00F050BD" w:rsidP="00C91B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3E751E" w:rsidRDefault="00F050BD" w:rsidP="00C91B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51E">
              <w:rPr>
                <w:rFonts w:ascii="Times New Roman" w:hAnsi="Times New Roman"/>
                <w:b/>
                <w:sz w:val="20"/>
                <w:szCs w:val="20"/>
              </w:rPr>
              <w:t>Ottime</w:t>
            </w:r>
          </w:p>
        </w:tc>
      </w:tr>
      <w:tr w:rsidR="00F050BD" w:rsidRPr="004C0EA6" w:rsidTr="00C91B9B">
        <w:tc>
          <w:tcPr>
            <w:tcW w:w="0" w:type="auto"/>
          </w:tcPr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0EA6">
              <w:rPr>
                <w:b/>
                <w:sz w:val="20"/>
                <w:szCs w:val="20"/>
              </w:rPr>
              <w:t xml:space="preserve">Altro(partecipazione a convegni e </w:t>
            </w:r>
          </w:p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0EA6">
              <w:rPr>
                <w:b/>
                <w:sz w:val="20"/>
                <w:szCs w:val="20"/>
              </w:rPr>
              <w:t xml:space="preserve">                                seminari, pubblicazioni, </w:t>
            </w:r>
          </w:p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0EA6">
              <w:rPr>
                <w:b/>
                <w:sz w:val="20"/>
                <w:szCs w:val="20"/>
              </w:rPr>
              <w:t xml:space="preserve">                          collaborazione a riviste ecc.ed ogni </w:t>
            </w:r>
          </w:p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0EA6">
              <w:rPr>
                <w:b/>
                <w:sz w:val="20"/>
                <w:szCs w:val="20"/>
              </w:rPr>
              <w:t xml:space="preserve">                       altra informazione che il dirigente ritiene</w:t>
            </w:r>
          </w:p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0EA6">
              <w:rPr>
                <w:b/>
                <w:sz w:val="20"/>
                <w:szCs w:val="20"/>
              </w:rPr>
              <w:t xml:space="preserve">                              di dover pubblicare9</w:t>
            </w:r>
          </w:p>
        </w:tc>
        <w:tc>
          <w:tcPr>
            <w:tcW w:w="0" w:type="auto"/>
          </w:tcPr>
          <w:p w:rsidR="00F050BD" w:rsidRPr="004C0EA6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Ha frequentato il Laboratorio di Ecocardiografia e Doppler Pulsato e Continuo della Divisione di Medicina Generale presso l’Ospedale S.Paolo di Napoli, con frequenza settimanale dal 29/10/90 al 31/12/1990, e con frequenza giornaliera dall’08/4/1991 al 17/4/1991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Ha svolto attività Didattica presso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Scuola</w:t>
              </w:r>
            </w:smartTag>
            <w:r w:rsidRPr="003E751E">
              <w:rPr>
                <w:bCs/>
                <w:sz w:val="20"/>
                <w:szCs w:val="20"/>
              </w:rPr>
              <w:t xml:space="preserve"> per Terapisti della Riabilitazione della USL N°2 di Castrovillari nell'anno 1993 per complessive ore 40 Materia: Anatomia dell'Apparato Locomotore e Kinesiologia;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Ha frequentato per l’Aggiornamento Professionale Obbligatorio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Divisione</w:t>
              </w:r>
            </w:smartTag>
            <w:r w:rsidRPr="003E751E">
              <w:rPr>
                <w:bCs/>
                <w:sz w:val="20"/>
                <w:szCs w:val="20"/>
              </w:rPr>
              <w:t xml:space="preserve"> di Recupero e Rieducazione(UNITA’ SPINALE)dell’Ospedale di Vicenza dal 07/11/1994 al 17/11/1994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Ha frequentato nell'anno 1996 il Corso "IPPOCRATE" tenuto presso i locali della Direzione Sanitaria dell'ASL N°2 di Castrovillari dall'Università Bocconi di Milano;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Ha frequentato l’Unità Operativa di Medicina Riabilitativa dell’Azienda Ospedaliera di Ferrara, partecipando ad attività cliniche, assistenziali, valutative e terapeutiche-riabilitative dal 17/3 al 22/3/1997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Ha partecipato ai seguenti Corsi, Convegni, Congressi e Seminari: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Trimestrale di Formazione Professionale “ La gestione Pratica dell'Epatopaziente" Aprile/Giugno 1983- 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di Aggiornamento "Prevenzione </w:t>
            </w:r>
            <w:r w:rsidRPr="003E751E">
              <w:rPr>
                <w:sz w:val="20"/>
                <w:szCs w:val="20"/>
              </w:rPr>
              <w:t xml:space="preserve">e </w:t>
            </w:r>
            <w:r w:rsidRPr="003E751E">
              <w:rPr>
                <w:bCs/>
                <w:sz w:val="20"/>
                <w:szCs w:val="20"/>
              </w:rPr>
              <w:t xml:space="preserve">Pronto Soccorso delle Ustioni" Ottobre </w:t>
            </w:r>
            <w:r w:rsidRPr="003E751E">
              <w:rPr>
                <w:sz w:val="20"/>
                <w:szCs w:val="20"/>
              </w:rPr>
              <w:t xml:space="preserve">- </w:t>
            </w:r>
            <w:r w:rsidRPr="003E751E">
              <w:rPr>
                <w:bCs/>
                <w:sz w:val="20"/>
                <w:szCs w:val="20"/>
              </w:rPr>
              <w:t xml:space="preserve">Novembre 1985-Napoli;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di Aggiornamento in "lmmunologia Clinica e Pratica Medica" 26/29 Novembre, 4/6 Dicembre 1985- 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I°Corso di Aggiornamento in Medicina lnterna- dal 02/10/1986 al 09/01/1987 , Napoli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Teorico-Pratico di Aggiornamento" Le Problematiche Infettivologiche nella Pratica della Medicina di Base" dal 02/03/87 al 08/6/87-Napoli;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I° Corso di Aggiornamento Trimestrale in "Urgenze Medico-Chirurgiche" Maggio- Luglio 1987-Pozzuoli;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I° Corso Trimestrale di Aggiornamento per Medici dal 22/9/87 al 19/01/1988- 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Trimestrale di Aggiornamento" Le Sindromi Broncoostruttive Allergiche e Non Allergiche in Medicina Interna Respiratoria" dal 01/10 al 17/12/1987-Napoli;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II° Corso di Aggiornamento Politematico Trimestrale Attualità Medico</w:t>
            </w:r>
            <w:r w:rsidRPr="003E751E"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 w:rsidRPr="003E751E">
              <w:rPr>
                <w:bCs/>
                <w:sz w:val="20"/>
                <w:szCs w:val="20"/>
              </w:rPr>
              <w:t>Chirurgiche" Marzo-Maggio 1988-Napoli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di Aggiornamento in "Fisiopatologia Respiratoria dal 23/02/89 al 29/6/89- 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III° Corso Multidisciplinare di Aggiornamento in "Patologia Infettiva"- Marzo- Giugno 1989-Napoli;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di Ecocardiografia dal 14/01/93 al 24/6/93-Catania;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Corso avanzato di Ecocardiografia dal 11/02/93 al 24/6/93-Catania;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II° Congresso Internazionale "High1ights in Pneumology"-1993: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Bronchite Cronica</w:t>
              </w:r>
            </w:smartTag>
            <w:r w:rsidRPr="003E751E">
              <w:rPr>
                <w:bCs/>
                <w:sz w:val="20"/>
                <w:szCs w:val="20"/>
              </w:rPr>
              <w:t xml:space="preserve"> 03/04/93-Napoli;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Aggiornamenti in Pneumologia-O2/02/96-Lungro(CS);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Incontri Cardiologici del Pollino 21/6/97 Castrovillari;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L'Approccio al Malato Reumatico 11/10/97-Rende(CS);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Recenti Acquisizioni e Prospettive nella Terapia delle Broncopneumopatie Croniche Ostruttive-18/6/93 Sibari;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Cardiopatia Ischemica-Ictus Prevenzione e Riabilitazione-29/10/94 Mormanno;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Terapia</w:t>
              </w:r>
            </w:smartTag>
            <w:r w:rsidRPr="003E751E">
              <w:rPr>
                <w:bCs/>
                <w:sz w:val="20"/>
                <w:szCs w:val="20"/>
              </w:rPr>
              <w:t xml:space="preserve"> delle Infezioni delle Basse Vie Respiratorie 7/4/95- Castrovillari;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Riabilitazione</w:t>
              </w:r>
            </w:smartTag>
            <w:r w:rsidRPr="003E751E">
              <w:rPr>
                <w:bCs/>
                <w:sz w:val="20"/>
                <w:szCs w:val="20"/>
              </w:rPr>
              <w:t xml:space="preserve"> nelle Malattie Reumatiche -27/28Maggio1995-Crotone;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XIX Congresso Nazionale della Società di Urodinamica 30/11 e 01/02/12-1995- Palermo;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Valutazione Strumentale</w:t>
              </w:r>
            </w:smartTag>
            <w:r w:rsidRPr="003E751E">
              <w:rPr>
                <w:bCs/>
                <w:sz w:val="20"/>
                <w:szCs w:val="20"/>
              </w:rPr>
              <w:t xml:space="preserve"> in Riabilitazione-O1,2,3 e 4 Maggio 1996-Maratea (PZ); </w:t>
            </w:r>
          </w:p>
          <w:p w:rsidR="00F050BD" w:rsidRPr="003E751E" w:rsidRDefault="00F050BD" w:rsidP="002B5A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Il Nursing nella Riabilitazione della Vescica Neurologica: Il Cateterismo lntermittente -Polo Didattico Santa Lucia 16/9/96-Roma;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Lesione Midollare-</w:t>
              </w:r>
            </w:smartTag>
            <w:r w:rsidRPr="003E751E">
              <w:rPr>
                <w:bCs/>
                <w:sz w:val="20"/>
                <w:szCs w:val="20"/>
              </w:rPr>
              <w:t xml:space="preserve"> 7, 8 e 9 Novembre 1996-Napoli; </w:t>
            </w:r>
          </w:p>
          <w:p w:rsidR="00F050BD" w:rsidRPr="003E751E" w:rsidRDefault="00F050BD" w:rsidP="002B5A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Il Paziente Mieloleso: Approccio Clinico-Diagnostico e Riabilitativo  ( RELATORE) 23-11-96 Rende (CS);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Attualità in Tema di Ipertensione Arteriosa- 22/02/97-Castrovillari;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Problemi in Medicina Interna 18,19 e 20 Settembre 1997-Rende (CS);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Corso Teorico- Pratico" Organizzazione di una Back School" 24/25 Ottobre 1997- Castrovillari;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Vl° Congresso Nazionale di Riabilitazione Neurologica Napoli 11,12 e 13 Dicembre 1997-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XXVI° Congresso Nazionale della SIMFER 14-18 Giugno 1998-Brescia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Il Malato Reumatico: Dalla Prevenzione alla Riabilitazione; Moderni Indirizzi nella gestione Multidisciplinare- 24/10/98- Castrovillari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“Evoluzione della Terapia con Fans” 20-22Novembre 1998- Sorrento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Riabilitazione"/>
              </w:smartTagPr>
              <w:r w:rsidRPr="003E751E">
                <w:rPr>
                  <w:bCs/>
                  <w:sz w:val="20"/>
                  <w:szCs w:val="20"/>
                </w:rPr>
                <w:t>La Riabilitazione Cardiologica</w:t>
              </w:r>
            </w:smartTag>
            <w:r w:rsidRPr="003E751E">
              <w:rPr>
                <w:bCs/>
                <w:sz w:val="20"/>
                <w:szCs w:val="20"/>
              </w:rPr>
              <w:t>” Obiettivi e Percorsi; 24 Aprile 1999 Altomonte(CS)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Incontri Nazionali di Aggiornamento “Riabilitazione Perineale :15 anni dopo… 12-14 Maggio 1999 Riccione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Incontri Nazionali di Aggiornamento “Riabilitazione dell’Incontinenza Urinaria10-12 Maggio 1999 Riccione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1^ Conferenza Nazionale sulle politiche dell’Handicap.  Roma 16-17-18 dicembre 1999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“L’approccio al Malato reumatico” 11 Ottobre 1997 Rende (CS)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 Aggiornamento “Organizzazione dei Sevizi e Percorsi Clinici in Medicina Riabilitativa” 09-11 Maggio 2002 Copanello (CZ)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IV° Mediterranean Congress of Physical and Rehabilitation Medicine 25-28 Giugno 2002 Siracusa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XXIX Congresso Nazionale SIMFER 4-8 Dicembre 2001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Workshop- Ergonomia ospedaliera: la movimentazione dei pazienti e le attività di medicina fisica e riabilitazione; 06 Dicembre 2001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Workshop- “Ausili-ortesi-e protesi nel progetto riabilitativo” 07 Dicembre 2001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Workshop-“ La vescica neurologica in medicina riabilitativa” 05 Dicembre 2001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Workshop sui Sistemi di postura.  RC 18 aprile 2000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Workshop-“ La cartella di valutazione riabilitativa secondo il metodo F.N.P.” 06 Dicembre 2001 Roma</w:t>
            </w:r>
          </w:p>
          <w:p w:rsidR="00F050BD" w:rsidRPr="003E751E" w:rsidRDefault="00F050BD" w:rsidP="00A738ED">
            <w:pPr>
              <w:pStyle w:val="Heading1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3E751E">
              <w:rPr>
                <w:b w:val="0"/>
                <w:sz w:val="20"/>
                <w:szCs w:val="20"/>
              </w:rPr>
              <w:t>Workshop-“ La riabilitazione nelle disabilità reumatologiche”</w:t>
            </w:r>
            <w:r w:rsidRPr="003E751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751E">
              <w:rPr>
                <w:b w:val="0"/>
                <w:sz w:val="20"/>
                <w:szCs w:val="20"/>
              </w:rPr>
              <w:t>06 Dicembre 2001 Roma</w:t>
            </w:r>
          </w:p>
          <w:p w:rsidR="00F050BD" w:rsidRPr="003E751E" w:rsidRDefault="00F050BD" w:rsidP="00A738ED">
            <w:pPr>
              <w:pStyle w:val="Heading1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3E751E">
              <w:rPr>
                <w:b w:val="0"/>
                <w:sz w:val="20"/>
                <w:szCs w:val="20"/>
              </w:rPr>
              <w:t>Workshop-“ Ortesi per arto superiore: dimostrazione pratica di terapia</w:t>
            </w:r>
            <w:r w:rsidRPr="003E751E">
              <w:rPr>
                <w:sz w:val="20"/>
                <w:szCs w:val="20"/>
              </w:rPr>
              <w:t xml:space="preserve"> </w:t>
            </w:r>
            <w:r w:rsidRPr="003E751E">
              <w:rPr>
                <w:b w:val="0"/>
                <w:sz w:val="20"/>
                <w:szCs w:val="20"/>
              </w:rPr>
              <w:t>occupazionale</w:t>
            </w:r>
            <w:r w:rsidRPr="003E751E">
              <w:rPr>
                <w:b w:val="0"/>
                <w:bCs w:val="0"/>
                <w:sz w:val="20"/>
                <w:szCs w:val="20"/>
              </w:rPr>
              <w:t>”</w:t>
            </w:r>
            <w:r w:rsidRPr="003E751E">
              <w:rPr>
                <w:b w:val="0"/>
                <w:sz w:val="20"/>
                <w:szCs w:val="20"/>
              </w:rPr>
              <w:t xml:space="preserve"> 05 Dicembre 2001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Seminario di aggiornamento e formazione sull’importanza e la necessità del cateterismo intermittente nelle disfunzioni vescicali( RELATORE) 12/4/2001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Medicina Riabilitativa RIABILITARE chi,come,dove? 18 Maggio 2002 Campobasso -RELATORE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XVIII Corso Nazionale di Aggiornamento SIMFER “ La riabilitazione nelle lesioni da attività sportiva” 19-22 Settembre 2001Castelfranco Veneto  (TV)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La Riabilitazione nel III° Millennio “Valutazione dei bisogni e reti di servizi in campo riabilitativo” 10/02/2001 Catanzaro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La Riabilitazione nel III° Millennio “La riabilitazione cardiologica nella realtà sanitaria attuale” 23/11/2001 Catanzaro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Giornate di Medicina Riabilitativa 25-26 Gennaio 2001 Pozzilli (IS)</w:t>
            </w:r>
          </w:p>
          <w:p w:rsidR="00F050BD" w:rsidRPr="003E751E" w:rsidRDefault="00F050BD" w:rsidP="002B5A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Congresso “ Progetto R.A.D.A.R. Valorizzare la Riabilitazione”08 Ottobre 2001 Trieste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 Formazione “Progetto e programma in medicina riabilitativa- il lavoro in team interprofessionale” 19-21 Aprile 2001 Campolongo Hospital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SIMFER “Strategie riabilitative nelle algie vertebrali lombari”(Relatore) 13-15 Settembre 2001 Caposuvero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Nazionale Simfir-Simfer “Il team riabilitativo nel territorio: I programmi, i percorsi, il reinserimento del disabile” ( Relatore) 19-20 Ottobre 2001 L’Aquila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3° Incontro Regionale di Studio Riabilitativo “L’impiego della tossina botulinica in riabilitazione: La spasticità dell’adulto” 15 Dicembre 2001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Regionale “Paralisi cerebrali infantili: Aspetti medici, chirurgici e riabilitativi” 19-21 Aprile 2002 Siderno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“ Approccio multidisciplinare alle lesioni midollari” 12 gennaio 2002 Laurignano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Seminario Nazionale di Studio “ Accreditamento di qualità in rabilitazione- Formazione continua in medicina fisica e riabilitazione” 16 Ottobre 1999 Arezzo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Convegno “Progetto Formazione” 05 Luglio 2000 Roma 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Incontro di Studio “Accreditamento di qualità in riabilitazione” 12-13 maggio 2000 Pozzilli (IS)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1° Congresso Siculo-Calabro SIMFER 20 Maggio 2000 Siracusa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Didattico di Medicina Manuale 10-12 Novembre 2000 Milano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Regionale “ Aggiornamenti in medicina Fisica e Riabilitazione” 29 Aprile 2000 Siderno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Incontro di Studio “ I fisiatri e la riabilitazione in Calabria” 15 Gennaio 2000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XXVIII Congresso Nazionale SIMFER 04-7 Ottobre 2000 Napoli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Incontro di Studio “ Il dolore di spalla: l’importanza di un approccio medico interdisciplinare” 16 Dicembre2000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Congresso Meridionale FADOI 23-25 Settembre 1999 Cosenza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 Lo Stato Vegetativo” Crotone 04-03-2000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“ Patologia degenerativa e traumatica dell’articolazione coxofemorale: l’intervento del fisiatra e dell’ortopedico” 30 Settembre 2000 Catanzaro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Forum “ Nuove strategie di prevenzione delle fratture osteoporotiche”21-22 Maggio 1999 Cagliari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Incontro di formazione “La Tossina Botulinica” 30/10/2002 Catania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 Congresso Nazionale SIMFER 24-28 Settembre 2002 Reggio Emilia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Nazionale di Aggiornamento SIMFER “ Ortesi, protesi ed ausili nel progetto riabilitativo individuale” (Relatore) 28-31 Maggio 2003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Regionale “ Algie vertebrali dorso-lombari su base osteoporotica: clinica terapia medica e riabilitazione. Il significato dell’intervento riabilitativo nel terzo millennio” 27-28 Settembre 2003 Siderno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XXXI Congresso Nazionale SIMFER (Moderatore) 07-11 Ottobre2003 Verona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“ L’altro nella cura: l’incontro tra due esperti, il medico e il paziente” 04/10/2003 Spoleto</w:t>
            </w:r>
          </w:p>
          <w:p w:rsidR="00F050BD" w:rsidRPr="003E751E" w:rsidRDefault="00F050BD" w:rsidP="00A738ED">
            <w:pPr>
              <w:pStyle w:val="BodyText"/>
              <w:numPr>
                <w:ilvl w:val="0"/>
                <w:numId w:val="1"/>
              </w:numPr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3E751E">
              <w:rPr>
                <w:b w:val="0"/>
                <w:sz w:val="20"/>
                <w:szCs w:val="20"/>
              </w:rPr>
              <w:t>“Accreditamento all’utilizzo della scala FIM (functional independence measure) Napoli 01 dicembre 2001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Attualità in tema di management del traumatizzato cranico medio.grave(per Medico chirurgo) RELATORE RC 19/11/2003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Attualità in tema di management del traumatizzato cranico medio.grave(perInfermieri) RELATORE RC 22/12/2003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teorico-pratico di aggiornamento in riabilitazione “Traumi Sportivi: dalla Diagnosi alla riabilitazione” 08-11 Aprile 2003 Livigno(SO)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Razionale d’uso nella pratica clinica dei bifosfonati per os ed iniettivi nella terapia dell’osteoporosi. 08 Novembre 2003 Taormina (ME)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Aspetti reumatologici di interesse internistico generale. 03 Dicembre 2003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III° Congresso nazionale della società italiana di riabilitazione neurologica 4-5-6  Taormina (ME)Dicembre 2003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Il paziente portatore di menomazione e disabilità agli arti inferiori: progetto e programma riabilitativo( Relatore). 23-24 Aprile 2004 Locri (RC)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Prevenzione, cura e riabilitazione del paziente emiplegico.(RELATORE) 21 Febbraio 2004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Recenti acquisizioni in tema di diagnosi e terapia dei tumori del cavo orale. 30 Aprile 2004 R.C.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La riabilitazione integrata nel paziente emiplegico  ( Moderatore)</w:t>
            </w:r>
          </w:p>
          <w:p w:rsidR="00F050BD" w:rsidRPr="003E751E" w:rsidRDefault="00F050BD" w:rsidP="00A738ED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               19 Giugno 2004 Antonimina Terme (RC)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XXXII Congresso Nazionale SIMFER 21-25 settembre 2004 Chieti (Moderatore)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La spasticità: valutazione e trattamento riabilitativo 06/11/2004 Rende (CS)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Strategie clinico-riabilitative nel malato con lesione cerebrovascolare: esperienze e proposta di un percorso unitario dalla fase acuta al reinserimento socio-familiare.       25 settembre 2004 Chieti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Le gonalgie da danno cartilagineo: aspetti medici, chirurgici e riabilitativi. 9-10 ottobre 2004 Gerace (RC)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Posturologia plantare 26-27-28 Novembre 2004 Avellino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Coagulopatie Emorragiche: Malattia di von Willebrand ed Emofilia. A.O. “BMM”RC 21 gennaio 2005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L’Informatica nel campo sanitario. 29-30 gennaio 2005 RC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Realizzazione Cartelle Clinica e Presentazione Multimediale di Ricerche nel Campo Sanitario. 19-20 marzo 2005 RC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Lesione Midollare: Aspetti Clinici, Sociale e Sportivi. Livigno 18 marzo 2005 (Moderatore)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Spasticità e tossina botulinica: dalla farmacologia alla gestione clinica del paziente. Campobasso  29 aprile 2005 (Moderatore)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Malattie neuromuscolari e complicanze respiratorie: un sfida per famiglie ed operatori sanitari. 14 maggio 2005 Siderno (RC)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“Diagnosi,terapia e problematiche assistenziali nell’idrocefalo in età pediatrica” R.C. 21 maggio 2005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“La patologia degenerativa degli arti: aspetti farmacologici, chirurgici e riabilitativi”A.O.”BMM” Reggio Calabria 28 maggio 2005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Valenza dell’intervento riabilitativo e valutazione dello stato di salute. Il paziente portatore di menomazione e disabilità agli arti inferiori. Il fisioterapista ed il progetto/programma riabilitativo.  Locri 10- ottobre 2005.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Il rapporto postura-movimento normale e patologico. Pianificazione dell’intervento riabilitativo. 15/10/2005 Locri (RC).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Attualità cliniche, chirurgiche e riabilitative sulla patologia della colonna vertebrale. Reggio Calabria 29/10/2005.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XXXIII Congresso Nazionale SIMFER “ la riabilitazione intensiva-estensiva italiana: un ponte tra europa e mediterraneo” 8-12/11/2005. Catania (Moderatore)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IV° Corso teorico-pratico di aggiornamento S.I.M.F.E.R. La persona con lesione midollare “che diversità”. Livigno 28-31 marzo 2006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Nazionale di Medicina Fisica e Riabilitazione “ La presa in carico riabilitativa nelle più comuni disabilità” 28-29 Aprile 2006 Campobasso ( Relatore)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XXXIV Congresso Nazionale SIMFER 4-8 Giugno 2006 Firenze (Moderatore)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“Aggiornamenti in tema di neuropatie centrali e periferiche” 14Ottobre 2006 RC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“Inquadramento clinico-strumentale per la diagnosi del paziente con alterazione della postura” 25 Novembre 2006 (Relatore)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“La riabilitazione delle patologie del ginocchio” 02 Dicembre 2006 CZ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Presidente e Organizzatore del Corso di Aggiornamento Nazionale “La disabilità vescicale nel mieloleso e nell’incontinenza urinaria femminile: approccio multidisciplinare” Reggio Calabria 30/31 marzo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“La riabilitazione delle lesioni muscolari dello sport” Messina 5 maggio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di studi sull’”appropriatezza delle attività riabilitative” Roma 8 giugno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”Lombalgia: nuova malattia sociale” Relatore  Reggio Calabria 9 giugno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Aggiornamento interregionale “Il dirigente medico legale INPS tra Previdenza e Assistenza Sociale” Relatore  Reggio Calabria 12-13-14 giugno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“Giornate Metaboliche dello Stretto” Villa San Giovanni 5-6 ottobre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XXXV Congresso Nazionale SIMFER “I criteri di appropriatezza in medicina riabilitativa” San Benedetto del Tronto 10-13 ottobre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“Riabilitazione in tema di disabilità di origine cardiologica e reumatologica” Campobasso 26-27 ottobre 2007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“Medicina e Ricerca tra Disabilità e Società” Torino 02 Dicembre 2007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“Tematiche Attuali in Riabilitazione” IV° Incontro SIMFER Calabria e Sicilia tenutosi presso il Campus Universitario di Germaneto, giorno 11 e 12 Gennaio 2008 Relatore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Prestazioni Specialistiche Medicina Fisica e Riabilitazione, Il nuovo Prontuario sulla Protesi. 29 febbraio 2008 Roma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Gravi cerebrolesioni acquisite, dal coma all’inserimento socio-familiare: bisogni assistenziali, riabilitativie di integrazione.  Moderatore 1-4 Aprile 2008 La Villa- Val Badia (BZ)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di Studi sulla “Riabilitazione Cardiologica”  Roma 18 Luglio 2008</w:t>
            </w:r>
          </w:p>
          <w:p w:rsidR="00F050BD" w:rsidRPr="003E751E" w:rsidRDefault="00F050BD" w:rsidP="00A73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Organizzatore , Responsabile Scientifico e Relatore Progetto di Formazione Aziendale “Le Lesioni Cutanee” per tutto il personale Infermieristico A.O. “BMM” di Reggio Calabria per l’anno 2008-2009 </w:t>
            </w:r>
          </w:p>
          <w:p w:rsidR="00F050BD" w:rsidRPr="003E751E" w:rsidRDefault="00F050BD" w:rsidP="00A73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“Lombalgia: nuova malattia sociale. Novità diagnostiche e terapeutiche.”</w:t>
            </w:r>
          </w:p>
          <w:p w:rsidR="00F050BD" w:rsidRPr="003E751E" w:rsidRDefault="00F050BD" w:rsidP="00A738ED">
            <w:pPr>
              <w:tabs>
                <w:tab w:val="left" w:pos="720"/>
              </w:tabs>
              <w:spacing w:line="240" w:lineRule="auto"/>
              <w:ind w:left="900" w:hanging="540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        24 Ottobre 2008 Auditorium Ordine dei Medici Chirurghi e degli Odontoiatri RC. Relatore  </w:t>
            </w:r>
          </w:p>
          <w:p w:rsidR="00F050BD" w:rsidRPr="003E751E" w:rsidRDefault="00F050BD" w:rsidP="00A738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Autore di un manuale teorico-pratico sulla Back School (27 Ottobre 2008)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Convegno di Studi sulle “Problematiche del paziente fragile” Roma 07 Novembre 2008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XXXVI Congresso Nazionale SIMFER Roma 16-20 Ottobre 2008 Presidente/Moderatore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“Attualità cliniche, chirurgiche, radiologiche e riabilitative sulle patologie su base degenerativa,osteoporotica e traumatica della colonna vertebrale”Relatore Siderno 29 Novembre 2008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 aggiornamento “Osteoreuma Focus Meeting” Palmi(RC) febbraio 2009 RELATORE</w:t>
            </w:r>
          </w:p>
          <w:p w:rsidR="00F050BD" w:rsidRPr="003E751E" w:rsidRDefault="00F050BD" w:rsidP="00D55EB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“Percorsi terapeutici in riabilitazione” Roma 23 gennaio 2009</w:t>
            </w:r>
          </w:p>
          <w:p w:rsidR="00F050BD" w:rsidRPr="003E751E" w:rsidRDefault="00F050BD" w:rsidP="00D55EB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“Osteoreuma Focus Meeteng” RELATORE Palmi (RC) 28 febbraio 2009 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“La tutela della professione in riabilitazione” Roma 13 marzo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“L’importanza del territorio per la continuità assistenziale in riabilitazione”Roma 17 aprile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“L’Artrosi oggi: percorso diagnostico-terapeutico” RELATORE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Siderno(RC) 16 maggio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 aggiornamento nazionale SIMFER: “La Riabilitazione della colonna Lombo-Sacrale” Abano Terme(PD) 25-27 maggio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di formazione “La Spalla-incontro tra chirurgia e riabilitazione”MODERATORE Catanzaro 29-30 maggio 2009</w:t>
            </w:r>
          </w:p>
          <w:p w:rsidR="00F050BD" w:rsidRPr="003E751E" w:rsidRDefault="00F050BD" w:rsidP="004C0EA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“37° Congresso Nazionale SIMFER” MODERATORE </w:t>
            </w:r>
          </w:p>
          <w:p w:rsidR="00F050BD" w:rsidRPr="003E751E" w:rsidRDefault="00F050BD" w:rsidP="004C0EA6">
            <w:pPr>
              <w:spacing w:line="240" w:lineRule="auto"/>
              <w:ind w:left="360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       Campobasso 20-23 settembre 2009</w:t>
            </w:r>
          </w:p>
          <w:p w:rsidR="00F050BD" w:rsidRPr="003E751E" w:rsidRDefault="00F050BD" w:rsidP="004C0EA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“Gestione Ortopedica del paziente con frattura da osteoporosi” </w:t>
            </w:r>
          </w:p>
          <w:p w:rsidR="00F050BD" w:rsidRPr="003E751E" w:rsidRDefault="00F050BD" w:rsidP="004C0EA6">
            <w:pPr>
              <w:spacing w:line="240" w:lineRule="auto"/>
              <w:ind w:left="1080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Napoli 24-25 settembre 2009</w:t>
            </w:r>
          </w:p>
          <w:p w:rsidR="00F050BD" w:rsidRPr="003E751E" w:rsidRDefault="00F050BD" w:rsidP="004C0EA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 Insieme: Regional Simposium Medicine” </w:t>
            </w:r>
          </w:p>
          <w:p w:rsidR="00F050BD" w:rsidRPr="003E751E" w:rsidRDefault="00F050BD" w:rsidP="004C0EA6">
            <w:pPr>
              <w:spacing w:line="240" w:lineRule="auto"/>
              <w:ind w:left="1080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Squillace(CZ) 9-10-11 ottobre 2009</w:t>
            </w:r>
          </w:p>
          <w:p w:rsidR="00F050BD" w:rsidRPr="003E751E" w:rsidRDefault="00F050BD" w:rsidP="004C0EA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Riabilitazione e Lungodegenza” MODERATORE</w:t>
            </w:r>
          </w:p>
          <w:p w:rsidR="00F050BD" w:rsidRPr="003E751E" w:rsidRDefault="00F050BD" w:rsidP="004C0EA6">
            <w:pPr>
              <w:spacing w:line="240" w:lineRule="auto"/>
              <w:ind w:left="1080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Antonimina (RC)16-17 ottobre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 Un Ponte per la Riabilitazione “ V° incontro Siculo-Calabro        MODERATORE-RELATORE  Terme Vigliatore (ME) 23-25 ottobre 2009</w:t>
            </w:r>
          </w:p>
          <w:p w:rsidR="00F050BD" w:rsidRPr="003E751E" w:rsidRDefault="00F050BD" w:rsidP="002B5AE1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“Attualità in tema di infezioni urinarie catetere correlate” RELATORE Vibo Valentia 30 ottobre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“I Nuovi LEA: La centralità del territorio nei percorsi di cura in                   medicina riabilitativa”12-13 novembre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“L’Anziano Fragile: Problematiche Cliniche e Riabilitative”         </w:t>
            </w:r>
          </w:p>
          <w:p w:rsidR="00F050BD" w:rsidRPr="003E751E" w:rsidRDefault="00F050BD" w:rsidP="00A738ED">
            <w:pPr>
              <w:spacing w:line="240" w:lineRule="auto"/>
              <w:ind w:left="389" w:firstLine="691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RESPONSABILE- MODERATORE-RELATORE </w:t>
            </w:r>
          </w:p>
          <w:p w:rsidR="00F050BD" w:rsidRPr="003E751E" w:rsidRDefault="00F050BD" w:rsidP="00A738ED">
            <w:pPr>
              <w:spacing w:line="240" w:lineRule="auto"/>
              <w:ind w:left="1080" w:hanging="691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Corso ECM Azienda “BMM” RC 21 novembre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3E751E">
              <w:rPr>
                <w:bCs/>
                <w:sz w:val="20"/>
                <w:szCs w:val="20"/>
                <w:lang w:val="en-GB"/>
              </w:rPr>
              <w:t>” De Senectude: Age And Health Forum” MODERATORE CZ 5-7 dicembre 2009</w:t>
            </w:r>
          </w:p>
          <w:p w:rsidR="00F050BD" w:rsidRPr="003E751E" w:rsidRDefault="00F050BD" w:rsidP="00A738E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”Brainstorming Session” Roma 18-19 dicembre 2009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Rapporti con L’università “Magna Graecia”CZ dove ha tenuto in data 16/12/2006 un Seminario per Specializzandi e Fisioterapisti della Scuola di Medicina Fisica e Riabilitazione sul tema: “La riabilitazione della vescica neurologica”.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Affidamento Incarico Insegnamento di MED/34 Medicina Fisica e Riabilitativa 8 ore  3° anno Corso di Laurea in Scienze Infermieristiche Università “Magna Graecia”anno accademico 2008 CZ 08/01/2008 </w:t>
            </w:r>
          </w:p>
          <w:p w:rsidR="00F050BD" w:rsidRPr="003E751E" w:rsidRDefault="00F050BD" w:rsidP="002419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Affidamento Incarico Insegnamento di MED/34 Medicina Fisica e Riabilitativa 10 ore  3° anno Corso di Laurea in Scienze Infermieristiche Università “Magna Graecia”anno accademico 2009 CZ 25/7/2008 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Rapporti con l’Università di Messina: Seminario sulla Vescica Neurologica nel 2006 e Tutor di 2 Specializzandi in Medicina Fisica e Riabilitazione dal mese di maggio al mese di settembre 2007 </w:t>
            </w:r>
          </w:p>
          <w:p w:rsidR="00F050BD" w:rsidRPr="003E751E" w:rsidRDefault="00F050BD" w:rsidP="00A738ED">
            <w:pPr>
              <w:spacing w:line="240" w:lineRule="auto"/>
              <w:ind w:left="360"/>
              <w:jc w:val="center"/>
              <w:rPr>
                <w:bCs/>
                <w:sz w:val="20"/>
                <w:szCs w:val="20"/>
              </w:rPr>
            </w:pPr>
          </w:p>
          <w:p w:rsidR="00F050BD" w:rsidRPr="003E751E" w:rsidRDefault="00F050BD" w:rsidP="0024190D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E751E">
              <w:rPr>
                <w:bCs/>
                <w:sz w:val="20"/>
                <w:szCs w:val="20"/>
                <w:lang w:val="en-US"/>
              </w:rPr>
              <w:t>Pubblicazioni: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E751E">
              <w:rPr>
                <w:bCs/>
                <w:sz w:val="20"/>
                <w:szCs w:val="20"/>
                <w:lang w:val="en-US"/>
              </w:rPr>
              <w:t>European project “ACROSS”: results from the italian survey about the use of outcome measures in rehabilitation.(Atti congresso nazionale Simfer 1999 Cagliari)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E751E">
              <w:rPr>
                <w:bCs/>
                <w:sz w:val="20"/>
                <w:szCs w:val="20"/>
                <w:lang w:val="en-US"/>
              </w:rPr>
              <w:t>Preliminary study on the efficacy of various rehabilitation therapies for shoulder pain.8Europa Medicophysica2003-39-59-63.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 proposito di prevenzione delle “disabilità; XII Congresso Interregionale Siculo-Calabro “Dalla salute dell’individuo alla prevenzione nelle collettività” 28-30 settembre 2001, Paradise Beach Hotel Castelvetrano Selinute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Analisi strumentale del cammino nei pazienti con spondilite anchilosante:interazione corpo/suolo e pattern neuromuscolare XXXIV Congresso Nazionale SIMFER 4-8 giugno 2006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Svezzamento dalla ventilazione artificiale: Nostro Protocollo.</w:t>
            </w:r>
          </w:p>
          <w:p w:rsidR="00F050BD" w:rsidRPr="003E751E" w:rsidRDefault="00F050BD" w:rsidP="00D55EBA">
            <w:pPr>
              <w:tabs>
                <w:tab w:val="num" w:pos="180"/>
              </w:tabs>
              <w:spacing w:line="240" w:lineRule="auto"/>
              <w:ind w:left="1435" w:firstLine="5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               Atti del 37° Congresso Nazionale SIMFER</w:t>
            </w:r>
          </w:p>
          <w:p w:rsidR="00F050BD" w:rsidRPr="003E751E" w:rsidRDefault="00F050BD" w:rsidP="00D55EBA">
            <w:pPr>
              <w:tabs>
                <w:tab w:val="num" w:pos="180"/>
              </w:tabs>
              <w:spacing w:line="240" w:lineRule="auto"/>
              <w:ind w:left="1435" w:firstLine="5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 Campobasso 20-23    settembre 2009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 xml:space="preserve">Ha sostituito il Dott. A.Africa Direttore dell’U.O. di Fisiatria negli anni 2000-01-02-03 e 2006  </w:t>
            </w:r>
          </w:p>
          <w:p w:rsidR="00F050BD" w:rsidRPr="003E751E" w:rsidRDefault="00F050BD" w:rsidP="00A738ED">
            <w:pPr>
              <w:numPr>
                <w:ilvl w:val="1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Dal 01/02/2007 a tutt’oggi Direttore ff dell’ U.O. di Fisiatria Az.Ospedaliera “BMM”di Reggio Calabria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Membro del Direttivo Nazionale del SIMFIR   triennio 2000-2002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Membro del Direttivo Nazionale della SIMFER  triennio 2003-2005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Membro del Direttivo Nazionale del SIMFIR triennio 2006-2008</w:t>
            </w:r>
          </w:p>
          <w:p w:rsidR="00F050BD" w:rsidRPr="003E751E" w:rsidRDefault="00F050BD" w:rsidP="00A738ED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751E">
              <w:rPr>
                <w:bCs/>
                <w:sz w:val="20"/>
                <w:szCs w:val="20"/>
              </w:rPr>
              <w:t>Membro del Direttivo Nazionale SIMFIR triennio 2009-2011</w:t>
            </w:r>
          </w:p>
          <w:p w:rsidR="00F050BD" w:rsidRPr="003E751E" w:rsidRDefault="00F050BD" w:rsidP="00A738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050BD" w:rsidRDefault="00F050BD" w:rsidP="00A738ED">
      <w:pPr>
        <w:spacing w:line="240" w:lineRule="auto"/>
        <w:rPr>
          <w:b/>
          <w:sz w:val="20"/>
          <w:szCs w:val="20"/>
        </w:rPr>
      </w:pPr>
    </w:p>
    <w:p w:rsidR="00F050BD" w:rsidRDefault="00F050BD" w:rsidP="00A738E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Reggio Calabria 25/01/2010                                                                                 Firmato</w:t>
      </w:r>
    </w:p>
    <w:p w:rsidR="00F050BD" w:rsidRPr="004C0EA6" w:rsidRDefault="00F050BD" w:rsidP="00A738E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Dott. Antonio Panuccio</w:t>
      </w:r>
    </w:p>
    <w:sectPr w:rsidR="00F050BD" w:rsidRPr="004C0EA6" w:rsidSect="007E5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E37"/>
    <w:multiLevelType w:val="hybridMultilevel"/>
    <w:tmpl w:val="7C426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A5E32"/>
    <w:multiLevelType w:val="hybridMultilevel"/>
    <w:tmpl w:val="F8EE5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82B5A"/>
    <w:multiLevelType w:val="hybridMultilevel"/>
    <w:tmpl w:val="56BC0282"/>
    <w:lvl w:ilvl="0" w:tplc="B20A9C64">
      <w:start w:val="28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">
    <w:nsid w:val="461E1DF1"/>
    <w:multiLevelType w:val="hybridMultilevel"/>
    <w:tmpl w:val="D80E0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">
    <w:nsid w:val="47DE4538"/>
    <w:multiLevelType w:val="hybridMultilevel"/>
    <w:tmpl w:val="C0E22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27E24"/>
    <w:multiLevelType w:val="hybridMultilevel"/>
    <w:tmpl w:val="F738D7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4DE"/>
    <w:rsid w:val="00000A6F"/>
    <w:rsid w:val="00001DF5"/>
    <w:rsid w:val="00006F92"/>
    <w:rsid w:val="00010E52"/>
    <w:rsid w:val="00012B6F"/>
    <w:rsid w:val="00016DF3"/>
    <w:rsid w:val="000221CF"/>
    <w:rsid w:val="0002666D"/>
    <w:rsid w:val="00030752"/>
    <w:rsid w:val="000335FC"/>
    <w:rsid w:val="0004135F"/>
    <w:rsid w:val="000478DF"/>
    <w:rsid w:val="00051BF8"/>
    <w:rsid w:val="00052F01"/>
    <w:rsid w:val="0007105F"/>
    <w:rsid w:val="000807C5"/>
    <w:rsid w:val="000807EC"/>
    <w:rsid w:val="000871EB"/>
    <w:rsid w:val="000949A8"/>
    <w:rsid w:val="00096B6B"/>
    <w:rsid w:val="000B7045"/>
    <w:rsid w:val="000C1B88"/>
    <w:rsid w:val="000C73D6"/>
    <w:rsid w:val="000D1CB8"/>
    <w:rsid w:val="000D2AA1"/>
    <w:rsid w:val="000D3261"/>
    <w:rsid w:val="000E3D85"/>
    <w:rsid w:val="000E63E8"/>
    <w:rsid w:val="000E7920"/>
    <w:rsid w:val="00106876"/>
    <w:rsid w:val="00111D59"/>
    <w:rsid w:val="00114E29"/>
    <w:rsid w:val="001212FA"/>
    <w:rsid w:val="00125DF3"/>
    <w:rsid w:val="00133C6B"/>
    <w:rsid w:val="00144EC4"/>
    <w:rsid w:val="001633F6"/>
    <w:rsid w:val="001674D1"/>
    <w:rsid w:val="00171186"/>
    <w:rsid w:val="0017123B"/>
    <w:rsid w:val="00177626"/>
    <w:rsid w:val="00181884"/>
    <w:rsid w:val="0018418F"/>
    <w:rsid w:val="00186F3C"/>
    <w:rsid w:val="001872EA"/>
    <w:rsid w:val="00190269"/>
    <w:rsid w:val="001920B7"/>
    <w:rsid w:val="00195179"/>
    <w:rsid w:val="001A5886"/>
    <w:rsid w:val="001A63E4"/>
    <w:rsid w:val="001B0847"/>
    <w:rsid w:val="001B18AC"/>
    <w:rsid w:val="001B1F3B"/>
    <w:rsid w:val="001B322A"/>
    <w:rsid w:val="001C10D0"/>
    <w:rsid w:val="001E76A1"/>
    <w:rsid w:val="00206460"/>
    <w:rsid w:val="00207404"/>
    <w:rsid w:val="002112D5"/>
    <w:rsid w:val="002164DE"/>
    <w:rsid w:val="0022771A"/>
    <w:rsid w:val="002279A4"/>
    <w:rsid w:val="0024190D"/>
    <w:rsid w:val="00247EFC"/>
    <w:rsid w:val="002559B9"/>
    <w:rsid w:val="00263A9C"/>
    <w:rsid w:val="00294477"/>
    <w:rsid w:val="002A5A76"/>
    <w:rsid w:val="002B5269"/>
    <w:rsid w:val="002B5AE1"/>
    <w:rsid w:val="002B7BB6"/>
    <w:rsid w:val="002C09D0"/>
    <w:rsid w:val="002E1165"/>
    <w:rsid w:val="002E4255"/>
    <w:rsid w:val="002F41ED"/>
    <w:rsid w:val="00300822"/>
    <w:rsid w:val="003058D9"/>
    <w:rsid w:val="0030653E"/>
    <w:rsid w:val="00312A21"/>
    <w:rsid w:val="003132B6"/>
    <w:rsid w:val="00315234"/>
    <w:rsid w:val="003176C3"/>
    <w:rsid w:val="00320F66"/>
    <w:rsid w:val="00321AA8"/>
    <w:rsid w:val="003406A6"/>
    <w:rsid w:val="003443C1"/>
    <w:rsid w:val="00347529"/>
    <w:rsid w:val="0035512E"/>
    <w:rsid w:val="00357A37"/>
    <w:rsid w:val="00360A70"/>
    <w:rsid w:val="003733E2"/>
    <w:rsid w:val="003745CA"/>
    <w:rsid w:val="00376D17"/>
    <w:rsid w:val="003845B9"/>
    <w:rsid w:val="00392650"/>
    <w:rsid w:val="003A2008"/>
    <w:rsid w:val="003A2658"/>
    <w:rsid w:val="003A31BE"/>
    <w:rsid w:val="003A4703"/>
    <w:rsid w:val="003A4E5A"/>
    <w:rsid w:val="003B0552"/>
    <w:rsid w:val="003B25B5"/>
    <w:rsid w:val="003B266E"/>
    <w:rsid w:val="003B3C86"/>
    <w:rsid w:val="003B6729"/>
    <w:rsid w:val="003B7E45"/>
    <w:rsid w:val="003C1133"/>
    <w:rsid w:val="003D0BAE"/>
    <w:rsid w:val="003D1B01"/>
    <w:rsid w:val="003D598B"/>
    <w:rsid w:val="003E1F14"/>
    <w:rsid w:val="003E6376"/>
    <w:rsid w:val="003E751E"/>
    <w:rsid w:val="003E75FA"/>
    <w:rsid w:val="003F41AC"/>
    <w:rsid w:val="003F612F"/>
    <w:rsid w:val="0040144A"/>
    <w:rsid w:val="00402113"/>
    <w:rsid w:val="00404C89"/>
    <w:rsid w:val="00404CB1"/>
    <w:rsid w:val="004067A4"/>
    <w:rsid w:val="00410014"/>
    <w:rsid w:val="004109F0"/>
    <w:rsid w:val="00420DD1"/>
    <w:rsid w:val="00430E9B"/>
    <w:rsid w:val="00431973"/>
    <w:rsid w:val="00433FA4"/>
    <w:rsid w:val="0043604B"/>
    <w:rsid w:val="00440AD6"/>
    <w:rsid w:val="0044501C"/>
    <w:rsid w:val="00453F9A"/>
    <w:rsid w:val="004614EB"/>
    <w:rsid w:val="0046372C"/>
    <w:rsid w:val="004638D5"/>
    <w:rsid w:val="0048470C"/>
    <w:rsid w:val="0048554C"/>
    <w:rsid w:val="0049448B"/>
    <w:rsid w:val="004950F6"/>
    <w:rsid w:val="00496E2F"/>
    <w:rsid w:val="004A1042"/>
    <w:rsid w:val="004A2855"/>
    <w:rsid w:val="004A7207"/>
    <w:rsid w:val="004B25A3"/>
    <w:rsid w:val="004B3006"/>
    <w:rsid w:val="004B4A91"/>
    <w:rsid w:val="004B7C50"/>
    <w:rsid w:val="004C0EA6"/>
    <w:rsid w:val="004C590D"/>
    <w:rsid w:val="004C673E"/>
    <w:rsid w:val="004D75B5"/>
    <w:rsid w:val="004E0950"/>
    <w:rsid w:val="004E605A"/>
    <w:rsid w:val="004F12F5"/>
    <w:rsid w:val="004F3669"/>
    <w:rsid w:val="004F6431"/>
    <w:rsid w:val="005021CD"/>
    <w:rsid w:val="0050525B"/>
    <w:rsid w:val="0051249C"/>
    <w:rsid w:val="0051352B"/>
    <w:rsid w:val="00517E62"/>
    <w:rsid w:val="005264E5"/>
    <w:rsid w:val="00535809"/>
    <w:rsid w:val="005423F3"/>
    <w:rsid w:val="00542427"/>
    <w:rsid w:val="00544821"/>
    <w:rsid w:val="0054748F"/>
    <w:rsid w:val="005632E8"/>
    <w:rsid w:val="00585984"/>
    <w:rsid w:val="00585FEB"/>
    <w:rsid w:val="005924C7"/>
    <w:rsid w:val="00593C5E"/>
    <w:rsid w:val="00596296"/>
    <w:rsid w:val="0059642A"/>
    <w:rsid w:val="005A3350"/>
    <w:rsid w:val="005C1BA6"/>
    <w:rsid w:val="005D2C4D"/>
    <w:rsid w:val="005D69C7"/>
    <w:rsid w:val="005D6F99"/>
    <w:rsid w:val="005F241E"/>
    <w:rsid w:val="00610CF2"/>
    <w:rsid w:val="00611703"/>
    <w:rsid w:val="00613946"/>
    <w:rsid w:val="006154E1"/>
    <w:rsid w:val="0062494D"/>
    <w:rsid w:val="00624EF9"/>
    <w:rsid w:val="006413CA"/>
    <w:rsid w:val="00644F94"/>
    <w:rsid w:val="00661661"/>
    <w:rsid w:val="00665D1E"/>
    <w:rsid w:val="00672596"/>
    <w:rsid w:val="00675641"/>
    <w:rsid w:val="00677127"/>
    <w:rsid w:val="00690C36"/>
    <w:rsid w:val="006A2CE7"/>
    <w:rsid w:val="006A6CCD"/>
    <w:rsid w:val="006B2BF1"/>
    <w:rsid w:val="006C250E"/>
    <w:rsid w:val="006D1C99"/>
    <w:rsid w:val="006D285F"/>
    <w:rsid w:val="006E50C8"/>
    <w:rsid w:val="006E6A88"/>
    <w:rsid w:val="006F221D"/>
    <w:rsid w:val="006F7D1B"/>
    <w:rsid w:val="007007E4"/>
    <w:rsid w:val="00700A2B"/>
    <w:rsid w:val="00706BE6"/>
    <w:rsid w:val="0072235F"/>
    <w:rsid w:val="00724F75"/>
    <w:rsid w:val="007256BD"/>
    <w:rsid w:val="00725B3C"/>
    <w:rsid w:val="0072737F"/>
    <w:rsid w:val="0073336C"/>
    <w:rsid w:val="007524A6"/>
    <w:rsid w:val="007661B5"/>
    <w:rsid w:val="00772FB7"/>
    <w:rsid w:val="007730E3"/>
    <w:rsid w:val="00776D3E"/>
    <w:rsid w:val="00781A6B"/>
    <w:rsid w:val="00783216"/>
    <w:rsid w:val="00790E2C"/>
    <w:rsid w:val="00791942"/>
    <w:rsid w:val="00792D5D"/>
    <w:rsid w:val="00794D78"/>
    <w:rsid w:val="00797C43"/>
    <w:rsid w:val="007A2A0B"/>
    <w:rsid w:val="007B7229"/>
    <w:rsid w:val="007B7C2E"/>
    <w:rsid w:val="007C1E3B"/>
    <w:rsid w:val="007C612A"/>
    <w:rsid w:val="007D076E"/>
    <w:rsid w:val="007D5EDF"/>
    <w:rsid w:val="007E58DE"/>
    <w:rsid w:val="007E5C8E"/>
    <w:rsid w:val="007F4A0D"/>
    <w:rsid w:val="008002A8"/>
    <w:rsid w:val="0080180F"/>
    <w:rsid w:val="00801D4D"/>
    <w:rsid w:val="00803C0B"/>
    <w:rsid w:val="00804155"/>
    <w:rsid w:val="00810374"/>
    <w:rsid w:val="0081765B"/>
    <w:rsid w:val="00821C48"/>
    <w:rsid w:val="00826553"/>
    <w:rsid w:val="008342D6"/>
    <w:rsid w:val="0084121D"/>
    <w:rsid w:val="00842650"/>
    <w:rsid w:val="0084697E"/>
    <w:rsid w:val="00852D99"/>
    <w:rsid w:val="00852FD7"/>
    <w:rsid w:val="00857600"/>
    <w:rsid w:val="00865515"/>
    <w:rsid w:val="008712E4"/>
    <w:rsid w:val="00881318"/>
    <w:rsid w:val="008837A0"/>
    <w:rsid w:val="00883B24"/>
    <w:rsid w:val="0089076A"/>
    <w:rsid w:val="008A3EB0"/>
    <w:rsid w:val="008B0E3A"/>
    <w:rsid w:val="008C0D83"/>
    <w:rsid w:val="008E57C4"/>
    <w:rsid w:val="008E71B3"/>
    <w:rsid w:val="008F3A39"/>
    <w:rsid w:val="00905106"/>
    <w:rsid w:val="00905173"/>
    <w:rsid w:val="0090542C"/>
    <w:rsid w:val="00911AFC"/>
    <w:rsid w:val="00925D8C"/>
    <w:rsid w:val="00930604"/>
    <w:rsid w:val="00934E18"/>
    <w:rsid w:val="0094184D"/>
    <w:rsid w:val="009431DE"/>
    <w:rsid w:val="0094379F"/>
    <w:rsid w:val="009470A1"/>
    <w:rsid w:val="00955F25"/>
    <w:rsid w:val="009575A6"/>
    <w:rsid w:val="00963419"/>
    <w:rsid w:val="00984A01"/>
    <w:rsid w:val="009A1403"/>
    <w:rsid w:val="009A7D13"/>
    <w:rsid w:val="009B0E4F"/>
    <w:rsid w:val="009B3EF7"/>
    <w:rsid w:val="009C2C62"/>
    <w:rsid w:val="009C5E79"/>
    <w:rsid w:val="009C66B5"/>
    <w:rsid w:val="009D55E9"/>
    <w:rsid w:val="009D7C60"/>
    <w:rsid w:val="009E6A2C"/>
    <w:rsid w:val="00A00CED"/>
    <w:rsid w:val="00A2185E"/>
    <w:rsid w:val="00A26698"/>
    <w:rsid w:val="00A26B7A"/>
    <w:rsid w:val="00A31D1E"/>
    <w:rsid w:val="00A36EFA"/>
    <w:rsid w:val="00A41E9D"/>
    <w:rsid w:val="00A424F6"/>
    <w:rsid w:val="00A51453"/>
    <w:rsid w:val="00A514C2"/>
    <w:rsid w:val="00A57762"/>
    <w:rsid w:val="00A64AE5"/>
    <w:rsid w:val="00A738ED"/>
    <w:rsid w:val="00A75EE2"/>
    <w:rsid w:val="00A82B3E"/>
    <w:rsid w:val="00AA5ED7"/>
    <w:rsid w:val="00AD3EAA"/>
    <w:rsid w:val="00AD781D"/>
    <w:rsid w:val="00AD7A81"/>
    <w:rsid w:val="00AE0981"/>
    <w:rsid w:val="00AE51A6"/>
    <w:rsid w:val="00AF0059"/>
    <w:rsid w:val="00AF45F4"/>
    <w:rsid w:val="00AF7413"/>
    <w:rsid w:val="00B27574"/>
    <w:rsid w:val="00B354B6"/>
    <w:rsid w:val="00B4078E"/>
    <w:rsid w:val="00B43C78"/>
    <w:rsid w:val="00B43CCD"/>
    <w:rsid w:val="00B50842"/>
    <w:rsid w:val="00B508DA"/>
    <w:rsid w:val="00B73ECB"/>
    <w:rsid w:val="00B75B32"/>
    <w:rsid w:val="00B77CC4"/>
    <w:rsid w:val="00B917CB"/>
    <w:rsid w:val="00BA1098"/>
    <w:rsid w:val="00BA4671"/>
    <w:rsid w:val="00BB421B"/>
    <w:rsid w:val="00BB4306"/>
    <w:rsid w:val="00BB59E8"/>
    <w:rsid w:val="00BC268F"/>
    <w:rsid w:val="00BC4BA2"/>
    <w:rsid w:val="00BC67C5"/>
    <w:rsid w:val="00BC7A1F"/>
    <w:rsid w:val="00BD0D3C"/>
    <w:rsid w:val="00BD1575"/>
    <w:rsid w:val="00BE0390"/>
    <w:rsid w:val="00BF6D65"/>
    <w:rsid w:val="00C01600"/>
    <w:rsid w:val="00C023A2"/>
    <w:rsid w:val="00C060DF"/>
    <w:rsid w:val="00C11438"/>
    <w:rsid w:val="00C126EE"/>
    <w:rsid w:val="00C241AA"/>
    <w:rsid w:val="00C2436A"/>
    <w:rsid w:val="00C328A6"/>
    <w:rsid w:val="00C3625E"/>
    <w:rsid w:val="00C50907"/>
    <w:rsid w:val="00C50E17"/>
    <w:rsid w:val="00C52E44"/>
    <w:rsid w:val="00C55607"/>
    <w:rsid w:val="00C66C7D"/>
    <w:rsid w:val="00C7388E"/>
    <w:rsid w:val="00C91B9B"/>
    <w:rsid w:val="00C93965"/>
    <w:rsid w:val="00C964C6"/>
    <w:rsid w:val="00CA1F9C"/>
    <w:rsid w:val="00CA65CC"/>
    <w:rsid w:val="00CB60F7"/>
    <w:rsid w:val="00CC6D17"/>
    <w:rsid w:val="00CC6DDD"/>
    <w:rsid w:val="00CD2A56"/>
    <w:rsid w:val="00CD6177"/>
    <w:rsid w:val="00CE414F"/>
    <w:rsid w:val="00CE53A9"/>
    <w:rsid w:val="00D00D53"/>
    <w:rsid w:val="00D04EEB"/>
    <w:rsid w:val="00D22F69"/>
    <w:rsid w:val="00D313CD"/>
    <w:rsid w:val="00D50D05"/>
    <w:rsid w:val="00D50DC2"/>
    <w:rsid w:val="00D53850"/>
    <w:rsid w:val="00D55EBA"/>
    <w:rsid w:val="00D6566C"/>
    <w:rsid w:val="00D70AE7"/>
    <w:rsid w:val="00D72F69"/>
    <w:rsid w:val="00D77D88"/>
    <w:rsid w:val="00D867BC"/>
    <w:rsid w:val="00D87763"/>
    <w:rsid w:val="00D937F1"/>
    <w:rsid w:val="00D93E7B"/>
    <w:rsid w:val="00DA0502"/>
    <w:rsid w:val="00DA649C"/>
    <w:rsid w:val="00DB0F60"/>
    <w:rsid w:val="00DB3B5F"/>
    <w:rsid w:val="00DB7BDF"/>
    <w:rsid w:val="00DC0A2D"/>
    <w:rsid w:val="00DC1383"/>
    <w:rsid w:val="00DC6302"/>
    <w:rsid w:val="00DD4814"/>
    <w:rsid w:val="00DE13B7"/>
    <w:rsid w:val="00DF0D72"/>
    <w:rsid w:val="00DF296F"/>
    <w:rsid w:val="00E03AA3"/>
    <w:rsid w:val="00E0779F"/>
    <w:rsid w:val="00E26A86"/>
    <w:rsid w:val="00E26B17"/>
    <w:rsid w:val="00E313F0"/>
    <w:rsid w:val="00E34004"/>
    <w:rsid w:val="00E44DA2"/>
    <w:rsid w:val="00E45F04"/>
    <w:rsid w:val="00E47967"/>
    <w:rsid w:val="00E53786"/>
    <w:rsid w:val="00E537B0"/>
    <w:rsid w:val="00E5483A"/>
    <w:rsid w:val="00E66261"/>
    <w:rsid w:val="00E71E08"/>
    <w:rsid w:val="00E75DA4"/>
    <w:rsid w:val="00E77EE9"/>
    <w:rsid w:val="00E90421"/>
    <w:rsid w:val="00E90FAA"/>
    <w:rsid w:val="00E94F4C"/>
    <w:rsid w:val="00EA227F"/>
    <w:rsid w:val="00EB2584"/>
    <w:rsid w:val="00EC32B8"/>
    <w:rsid w:val="00EC342A"/>
    <w:rsid w:val="00F025D8"/>
    <w:rsid w:val="00F02C08"/>
    <w:rsid w:val="00F0391D"/>
    <w:rsid w:val="00F03B61"/>
    <w:rsid w:val="00F050BD"/>
    <w:rsid w:val="00F14B82"/>
    <w:rsid w:val="00F24CDA"/>
    <w:rsid w:val="00F317EF"/>
    <w:rsid w:val="00F33939"/>
    <w:rsid w:val="00F33A56"/>
    <w:rsid w:val="00F33C8A"/>
    <w:rsid w:val="00F362AF"/>
    <w:rsid w:val="00F412D6"/>
    <w:rsid w:val="00F45702"/>
    <w:rsid w:val="00F45C63"/>
    <w:rsid w:val="00F5114C"/>
    <w:rsid w:val="00F56D55"/>
    <w:rsid w:val="00F57C06"/>
    <w:rsid w:val="00F66272"/>
    <w:rsid w:val="00F71A60"/>
    <w:rsid w:val="00F72C31"/>
    <w:rsid w:val="00F73103"/>
    <w:rsid w:val="00F802FE"/>
    <w:rsid w:val="00FA18C3"/>
    <w:rsid w:val="00FA3C67"/>
    <w:rsid w:val="00FA67B5"/>
    <w:rsid w:val="00FB2B31"/>
    <w:rsid w:val="00FC2D42"/>
    <w:rsid w:val="00FC3403"/>
    <w:rsid w:val="00FC3F57"/>
    <w:rsid w:val="00FC6418"/>
    <w:rsid w:val="00FE2751"/>
    <w:rsid w:val="00FE351C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38E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38ED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1B8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1B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164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A738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0C1B8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738ED"/>
    <w:pPr>
      <w:autoSpaceDE w:val="0"/>
      <w:autoSpaceDN w:val="0"/>
      <w:adjustRightInd w:val="0"/>
      <w:spacing w:after="0" w:line="350" w:lineRule="exact"/>
    </w:pPr>
    <w:rPr>
      <w:rFonts w:ascii="Times New Roman" w:hAnsi="Times New Roman"/>
      <w:b/>
      <w:bCs/>
      <w:sz w:val="26"/>
      <w:szCs w:val="26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1B88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A738ED"/>
    <w:pPr>
      <w:spacing w:after="0" w:line="240" w:lineRule="auto"/>
      <w:ind w:left="360"/>
      <w:jc w:val="center"/>
    </w:pPr>
    <w:rPr>
      <w:rFonts w:ascii="Times New Roman" w:hAnsi="Times New Roman"/>
      <w:b/>
      <w:bCs/>
      <w:sz w:val="28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1B88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8</Pages>
  <Words>3423</Words>
  <Characters>19513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Panuccio</cp:lastModifiedBy>
  <cp:revision>7</cp:revision>
  <cp:lastPrinted>2010-01-25T08:57:00Z</cp:lastPrinted>
  <dcterms:created xsi:type="dcterms:W3CDTF">2010-01-18T18:26:00Z</dcterms:created>
  <dcterms:modified xsi:type="dcterms:W3CDTF">2010-01-25T08:58:00Z</dcterms:modified>
</cp:coreProperties>
</file>